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33A" w:rsidRPr="00201D34" w:rsidRDefault="005F2A99">
      <w:pPr>
        <w:rPr>
          <w:rFonts w:ascii="Palatino Linotype" w:hAnsi="Palatino Linotype" w:cs="Times New Roman"/>
          <w:b/>
          <w:sz w:val="20"/>
          <w:szCs w:val="20"/>
        </w:rPr>
      </w:pPr>
      <w:r w:rsidRPr="00201D34">
        <w:rPr>
          <w:rFonts w:ascii="Palatino Linotype" w:hAnsi="Palatino Linotype" w:cs="Times New Roman"/>
          <w:b/>
          <w:sz w:val="20"/>
          <w:szCs w:val="20"/>
        </w:rPr>
        <w:t>Table S</w:t>
      </w:r>
      <w:r w:rsidR="00201D34" w:rsidRPr="00201D34">
        <w:rPr>
          <w:rFonts w:ascii="Palatino Linotype" w:hAnsi="Palatino Linotype" w:cs="Times New Roman"/>
          <w:b/>
          <w:sz w:val="20"/>
          <w:szCs w:val="20"/>
        </w:rPr>
        <w:t>3</w:t>
      </w:r>
      <w:r w:rsidRPr="00201D34">
        <w:rPr>
          <w:rFonts w:ascii="Palatino Linotype" w:hAnsi="Palatino Linotype" w:cs="Times New Roman"/>
          <w:b/>
          <w:sz w:val="20"/>
          <w:szCs w:val="20"/>
        </w:rPr>
        <w:t xml:space="preserve"> Information of</w:t>
      </w:r>
      <w:r w:rsidR="00AC69F6">
        <w:rPr>
          <w:rFonts w:ascii="Palatino Linotype" w:hAnsi="Palatino Linotype" w:cs="Times New Roman" w:hint="eastAsia"/>
          <w:b/>
          <w:sz w:val="20"/>
          <w:szCs w:val="20"/>
        </w:rPr>
        <w:t xml:space="preserve"> </w:t>
      </w:r>
      <w:bookmarkStart w:id="0" w:name="_GoBack"/>
      <w:bookmarkEnd w:id="0"/>
      <w:r w:rsidR="00AC69F6">
        <w:rPr>
          <w:rFonts w:ascii="Palatino Linotype" w:hAnsi="Palatino Linotype" w:cs="Times New Roman" w:hint="eastAsia"/>
          <w:b/>
          <w:sz w:val="20"/>
          <w:szCs w:val="20"/>
        </w:rPr>
        <w:t>different</w:t>
      </w:r>
      <w:r w:rsidRPr="00201D34">
        <w:rPr>
          <w:rFonts w:ascii="Palatino Linotype" w:hAnsi="Palatino Linotype" w:cs="Times New Roman"/>
          <w:b/>
          <w:sz w:val="20"/>
          <w:szCs w:val="20"/>
        </w:rPr>
        <w:t xml:space="preserve"> species for </w:t>
      </w:r>
      <w:r w:rsidRPr="00201D34">
        <w:rPr>
          <w:rFonts w:ascii="Palatino Linotype" w:eastAsia="宋体" w:hAnsi="Palatino Linotype" w:cs="Times New Roman"/>
          <w:b/>
          <w:sz w:val="20"/>
          <w:szCs w:val="20"/>
        </w:rPr>
        <w:t>sequence alignment and phylogenetic tree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2410"/>
      </w:tblGrid>
      <w:tr w:rsidR="006822A0" w:rsidRPr="00201D34" w:rsidTr="005F2A99">
        <w:trPr>
          <w:jc w:val="center"/>
        </w:trPr>
        <w:tc>
          <w:tcPr>
            <w:tcW w:w="3652" w:type="dxa"/>
          </w:tcPr>
          <w:p w:rsidR="006822A0" w:rsidRPr="00201D34" w:rsidRDefault="006822A0" w:rsidP="006822A0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Species</w:t>
            </w:r>
          </w:p>
        </w:tc>
        <w:tc>
          <w:tcPr>
            <w:tcW w:w="2410" w:type="dxa"/>
          </w:tcPr>
          <w:p w:rsidR="006822A0" w:rsidRPr="00201D34" w:rsidRDefault="00EE52E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Locus on NCBI</w:t>
            </w:r>
          </w:p>
        </w:tc>
      </w:tr>
      <w:tr w:rsidR="0097033A" w:rsidRPr="00201D34" w:rsidTr="005F2A99">
        <w:trPr>
          <w:jc w:val="center"/>
        </w:trPr>
        <w:tc>
          <w:tcPr>
            <w:tcW w:w="3652" w:type="dxa"/>
          </w:tcPr>
          <w:p w:rsidR="0097033A" w:rsidRPr="00201D34" w:rsidRDefault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1" w:name="_Hlk528568963"/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Cajanus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cajan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97033A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7" w:tgtFrame="lnkXCRKEZ9701R" w:tooltip="Show report for XP_003529027.1" w:history="1">
              <w:r w:rsidR="00852607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XP_003529027.1</w:t>
              </w:r>
            </w:hyperlink>
          </w:p>
        </w:tc>
      </w:tr>
      <w:tr w:rsidR="0097033A" w:rsidRPr="00201D34" w:rsidTr="005F2A99">
        <w:trPr>
          <w:jc w:val="center"/>
        </w:trPr>
        <w:tc>
          <w:tcPr>
            <w:tcW w:w="3652" w:type="dxa"/>
          </w:tcPr>
          <w:p w:rsidR="0097033A" w:rsidRPr="00201D34" w:rsidRDefault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2" w:name="OLE_LINK43"/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bookmarkEnd w:id="2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Cicer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arietinum]</w:t>
            </w:r>
          </w:p>
        </w:tc>
        <w:tc>
          <w:tcPr>
            <w:tcW w:w="2410" w:type="dxa"/>
          </w:tcPr>
          <w:p w:rsidR="0097033A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8" w:tgtFrame="lnkXCRKEZ9701R" w:tooltip="Show report for XP_020240107.1" w:history="1">
              <w:r w:rsidR="00852607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XP_020240107.1</w:t>
              </w:r>
            </w:hyperlink>
          </w:p>
        </w:tc>
      </w:tr>
      <w:tr w:rsidR="0097033A" w:rsidRPr="00201D34" w:rsidTr="005F2A99">
        <w:trPr>
          <w:jc w:val="center"/>
        </w:trPr>
        <w:tc>
          <w:tcPr>
            <w:tcW w:w="3652" w:type="dxa"/>
          </w:tcPr>
          <w:p w:rsidR="0097033A" w:rsidRPr="00201D34" w:rsidRDefault="0097033A" w:rsidP="00B62BA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Vigna</w:t>
            </w:r>
            <w:proofErr w:type="spellEnd"/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radiata</w:t>
            </w:r>
            <w:proofErr w:type="spellEnd"/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97033A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9" w:tgtFrame="lnkXCRKEZ9701R" w:tooltip="Show report for XP_014515898.1" w:history="1">
              <w:r w:rsidR="00852607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XP_014515898.1</w:t>
              </w:r>
            </w:hyperlink>
          </w:p>
        </w:tc>
      </w:tr>
      <w:tr w:rsidR="0097033A" w:rsidRPr="00201D34" w:rsidTr="005F2A99">
        <w:trPr>
          <w:jc w:val="center"/>
        </w:trPr>
        <w:tc>
          <w:tcPr>
            <w:tcW w:w="3652" w:type="dxa"/>
          </w:tcPr>
          <w:p w:rsidR="0097033A" w:rsidRPr="00201D34" w:rsidRDefault="0097033A" w:rsidP="00071D8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Quercus</w:t>
            </w:r>
            <w:proofErr w:type="spellEnd"/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sube</w:t>
            </w:r>
            <w:proofErr w:type="spellEnd"/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97033A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10" w:tgtFrame="lnkXCRKEZ9701R" w:tooltip="Show report for XP_023870287.1" w:history="1">
              <w:r w:rsidR="00852607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XP_023870287.1</w:t>
              </w:r>
            </w:hyperlink>
          </w:p>
        </w:tc>
      </w:tr>
      <w:tr w:rsidR="0097033A" w:rsidRPr="00201D34" w:rsidTr="005F2A99">
        <w:trPr>
          <w:jc w:val="center"/>
        </w:trPr>
        <w:tc>
          <w:tcPr>
            <w:tcW w:w="3652" w:type="dxa"/>
          </w:tcPr>
          <w:p w:rsidR="0097033A" w:rsidRPr="00201D34" w:rsidRDefault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Juglans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regia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1"/>
            </w:tblGrid>
            <w:tr w:rsidR="00852607" w:rsidRPr="00201D34" w:rsidTr="0085260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  <w:gridCol w:w="1405"/>
                  </w:tblGrid>
                  <w:tr w:rsidR="00852607" w:rsidRPr="00201D34" w:rsidTr="0085260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52607" w:rsidRPr="00201D34" w:rsidRDefault="00852607" w:rsidP="00852607">
                        <w:pPr>
                          <w:widowControl/>
                          <w:jc w:val="left"/>
                          <w:rPr>
                            <w:rFonts w:ascii="Palatino Linotype" w:eastAsia="宋体" w:hAnsi="Palatino Linotype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52607" w:rsidRPr="00201D34" w:rsidRDefault="006029F5" w:rsidP="00852607">
                        <w:pPr>
                          <w:widowControl/>
                          <w:jc w:val="left"/>
                          <w:rPr>
                            <w:rFonts w:ascii="Palatino Linotype" w:eastAsia="宋体" w:hAnsi="Palatino Linotype" w:cs="Times New Roman"/>
                            <w:kern w:val="0"/>
                            <w:sz w:val="20"/>
                            <w:szCs w:val="20"/>
                          </w:rPr>
                        </w:pPr>
                        <w:hyperlink r:id="rId11" w:tgtFrame="lnkXCRKEZ9701R" w:tooltip="Show report for XP_018854711.1" w:history="1">
                          <w:r w:rsidR="00852607" w:rsidRPr="00201D34">
                            <w:rPr>
                              <w:rFonts w:ascii="Palatino Linotype" w:eastAsia="宋体" w:hAnsi="Palatino Linotype" w:cs="Times New Roman"/>
                              <w:color w:val="0000FF"/>
                              <w:kern w:val="0"/>
                              <w:sz w:val="20"/>
                              <w:szCs w:val="20"/>
                              <w:u w:val="single"/>
                            </w:rPr>
                            <w:t>XP_018854711.1</w:t>
                          </w:r>
                        </w:hyperlink>
                      </w:p>
                    </w:tc>
                  </w:tr>
                </w:tbl>
                <w:p w:rsidR="00852607" w:rsidRPr="00201D34" w:rsidRDefault="00852607" w:rsidP="00852607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7033A" w:rsidRPr="00201D34" w:rsidRDefault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97033A" w:rsidRPr="00201D34" w:rsidTr="005F2A99">
        <w:trPr>
          <w:jc w:val="center"/>
        </w:trPr>
        <w:tc>
          <w:tcPr>
            <w:tcW w:w="3652" w:type="dxa"/>
          </w:tcPr>
          <w:p w:rsidR="0097033A" w:rsidRPr="00201D34" w:rsidRDefault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Medicago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truncatula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852607" w:rsidRPr="00201D34" w:rsidTr="0085260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52607" w:rsidRPr="00201D34" w:rsidRDefault="00852607" w:rsidP="00852607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52607" w:rsidRPr="00201D34" w:rsidRDefault="006029F5" w:rsidP="00852607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12" w:tgtFrame="lnkXCRKEZ9701R" w:tooltip="Show report for XP_013443872.1" w:history="1">
                    <w:r w:rsidR="00852607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XP_013443872.1</w:t>
                    </w:r>
                  </w:hyperlink>
                </w:p>
              </w:tc>
            </w:tr>
          </w:tbl>
          <w:p w:rsidR="0097033A" w:rsidRPr="00201D34" w:rsidRDefault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97033A" w:rsidRPr="00201D34" w:rsidTr="005F2A99">
        <w:trPr>
          <w:jc w:val="center"/>
        </w:trPr>
        <w:tc>
          <w:tcPr>
            <w:tcW w:w="3652" w:type="dxa"/>
          </w:tcPr>
          <w:p w:rsidR="0097033A" w:rsidRPr="00201D34" w:rsidRDefault="0097033A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Durio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zibethinus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852607" w:rsidRPr="00201D34" w:rsidTr="0085260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52607" w:rsidRPr="00201D34" w:rsidRDefault="00852607" w:rsidP="00852607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52607" w:rsidRPr="00201D34" w:rsidRDefault="006029F5" w:rsidP="00852607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13" w:tgtFrame="lnkXCRKEZ9701R" w:tooltip="Show report for XP_022759474.1" w:history="1">
                    <w:r w:rsidR="00852607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XP_022759474.1</w:t>
                    </w:r>
                  </w:hyperlink>
                </w:p>
              </w:tc>
            </w:tr>
          </w:tbl>
          <w:p w:rsidR="0097033A" w:rsidRPr="00201D34" w:rsidRDefault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Vitis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vinifera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14" w:tgtFrame="lnkXCRKEZ9701R" w:tooltip="Show report for XP_017417970.1" w:history="1">
              <w:r w:rsidR="00852607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XP_017417970.1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Populus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trichocarpa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15" w:tgtFrame="lnkXCRKEZ9701R" w:tooltip="Show report for XP_006375168.1" w:history="1">
              <w:r w:rsidR="00423B5B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XP_006375168.1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Arachis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hypogaea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423B5B" w:rsidRPr="00201D34" w:rsidTr="00423B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23B5B" w:rsidRPr="00201D34" w:rsidRDefault="00423B5B" w:rsidP="00423B5B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3B5B" w:rsidRPr="00201D34" w:rsidRDefault="006029F5" w:rsidP="00423B5B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16" w:tgtFrame="lnkXCRKEZ9701R" w:tooltip="Show report for XP_025679646.1" w:history="1">
                    <w:r w:rsidR="00423B5B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XP_025679646.1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Nicotiana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tomentosiformis</w:t>
            </w:r>
            <w:proofErr w:type="spellEnd"/>
            <w:r w:rsidR="00071D8F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423B5B" w:rsidRPr="00201D34" w:rsidTr="00423B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23B5B" w:rsidRPr="00201D34" w:rsidRDefault="00423B5B" w:rsidP="00423B5B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3B5B" w:rsidRPr="00201D34" w:rsidRDefault="006029F5" w:rsidP="00423B5B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17" w:tgtFrame="lnkXCRKEZ9701R" w:tooltip="Show report for XP_009604138.1" w:history="1">
                    <w:r w:rsidR="00423B5B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XP_009604138.1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Gossypium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hirsutum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18" w:tgtFrame="lnkXCRKEZ9701R" w:tooltip="Show report for XP_016735116.1" w:history="1">
              <w:r w:rsidR="00423B5B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XP_016735116.1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Prunus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persica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19" w:tgtFrame="lnkXCRKEZ9701R" w:tooltip="Show report for XP_007219496.1" w:history="1">
              <w:r w:rsidR="00423B5B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XP_007219496.1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Morus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notabilis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423B5B" w:rsidRPr="00201D34" w:rsidTr="00423B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23B5B" w:rsidRPr="00201D34" w:rsidRDefault="00423B5B" w:rsidP="00423B5B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3B5B" w:rsidRPr="00201D34" w:rsidRDefault="006029F5" w:rsidP="00423B5B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20" w:tgtFrame="lnkXCRKEZ9701R" w:tooltip="Show report for XP_024029796.1" w:history="1">
                    <w:r w:rsidR="00423B5B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XP_024029796.1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852607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[Olea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europaea</w:t>
            </w:r>
            <w:proofErr w:type="spellEnd"/>
            <w:r w:rsidR="006D3143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197218" w:rsidRPr="00201D34" w:rsidTr="0019721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7218" w:rsidRPr="00201D34" w:rsidRDefault="00197218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7218" w:rsidRPr="00201D34" w:rsidRDefault="006029F5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21" w:tgtFrame="lnkXCRKEZ9701R" w:tooltip="Show report for XP_022867670.1" w:history="1">
                    <w:r w:rsidR="00197218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XP_022867670.1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Hevea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brasiliensis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22" w:tgtFrame="lnkXCRKEZ9701R" w:tooltip="Show report for XP_021640962.1" w:history="1">
              <w:r w:rsidR="00197218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XP_021640962.1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Nelumbo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nucifera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197218" w:rsidRPr="00201D34" w:rsidTr="0019721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7218" w:rsidRPr="00201D34" w:rsidRDefault="00197218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7218" w:rsidRPr="00201D34" w:rsidRDefault="006029F5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23" w:tgtFrame="lnkXCRKEZ9701R" w:tooltip="Show report for XP_010258736.1" w:history="1">
                    <w:r w:rsidR="00197218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XP_010258736.1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[Cucurbita maxima]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24" w:tgtFrame="lnkXCRKEZ9701R" w:tooltip="Show report for XP_022974265.1" w:history="1">
              <w:r w:rsidR="00197218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XP_022974265.1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[Eucalyptus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grandis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197218" w:rsidRPr="00201D34" w:rsidTr="0019721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7218" w:rsidRPr="00201D34" w:rsidRDefault="00197218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7218" w:rsidRPr="00201D34" w:rsidRDefault="006029F5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25" w:tgtFrame="lnkXCRKEZ9701R" w:tooltip="Show report for XP_010052790.1" w:history="1">
                    <w:r w:rsidR="00197218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XP_010052790.1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Ricinus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communis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197218" w:rsidRPr="00201D34" w:rsidTr="0019721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7218" w:rsidRPr="00201D34" w:rsidRDefault="00197218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7218" w:rsidRPr="00201D34" w:rsidRDefault="006029F5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26" w:tgtFrame="lnkXCRKEZ9701R" w:tooltip="Show report for XP_015579263.1" w:history="1">
                    <w:r w:rsidR="00197218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XP_015579263.1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Manihot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esculenta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27" w:tgtFrame="lnkXCRKEZ9701R" w:tooltip="Show report for XP_021612140.1" w:history="1">
              <w:r w:rsidR="00197218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XP_021612140.1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Pyrus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x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bretschneideri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28" w:tgtFrame="lnkXCRKEZ9701R" w:tooltip="Show report for XP_009373203.1" w:history="1">
              <w:r w:rsidR="00197218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XP_009373203.1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="00071D8F"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[Jatropha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curcas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197218" w:rsidRPr="00201D34" w:rsidTr="0019721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7218" w:rsidRPr="00201D34" w:rsidRDefault="00197218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7218" w:rsidRPr="00201D34" w:rsidRDefault="006029F5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29" w:tgtFrame="lnkXCRKEZ9701R" w:tooltip="Show report for XP_012083720.1" w:history="1">
                    <w:r w:rsidR="00197218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XP_012083720.1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[Capsicum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annuum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197218" w:rsidRPr="00201D34" w:rsidTr="0019721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7218" w:rsidRPr="00201D34" w:rsidRDefault="00197218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7218" w:rsidRPr="00201D34" w:rsidRDefault="006029F5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30" w:tgtFrame="lnkXCRKEZ9701R" w:tooltip="Show report for XP_016557619.1" w:history="1">
                    <w:r w:rsidR="00197218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XP_016557619.1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3" w:name="OLE_LINK44"/>
            <w:bookmarkStart w:id="4" w:name="OLE_LINK45"/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bookmarkEnd w:id="3"/>
            <w:bookmarkEnd w:id="4"/>
            <w:r w:rsidR="00852607"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[Ipomoea nil]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197218" w:rsidRPr="00201D34" w:rsidTr="0019721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7218" w:rsidRPr="00201D34" w:rsidRDefault="00197218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7218" w:rsidRPr="00201D34" w:rsidRDefault="006029F5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31" w:tgtFrame="lnkXCRKEZ9701R" w:tooltip="Show report for XP_019188420.1" w:history="1">
                    <w:r w:rsidR="00197218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XP_019188420.1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[Rosa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chinensis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32" w:tgtFrame="lnkXCUZAU3X015" w:tooltip="Show report for XP_024176373.1" w:history="1">
              <w:r w:rsidR="00071D8F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XP_024176373.1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Fragaria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vesca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197218" w:rsidRPr="00201D34" w:rsidTr="0019721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7218" w:rsidRPr="00201D34" w:rsidRDefault="00197218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7218" w:rsidRPr="00201D34" w:rsidRDefault="006029F5" w:rsidP="00197218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33" w:tgtFrame="lnkXCRKEZ9701R" w:tooltip="Show report for XP_011469209.1" w:history="1">
                    <w:r w:rsidR="00197218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XP_011469209.1</w:t>
                    </w:r>
                  </w:hyperlink>
                </w:p>
              </w:tc>
            </w:tr>
          </w:tbl>
          <w:p w:rsidR="006D3143" w:rsidRPr="00201D34" w:rsidRDefault="006D3143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423B5B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Lupinus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angustifolius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34" w:tgtFrame="lnkXCRKEZ9701R" w:tooltip="Show report for XP_019449998.1" w:history="1">
              <w:r w:rsidR="00423B5B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XP_019449998.1</w:t>
              </w:r>
            </w:hyperlink>
          </w:p>
        </w:tc>
      </w:tr>
      <w:tr w:rsidR="006D3143" w:rsidRPr="00201D34" w:rsidTr="005F2A99">
        <w:trPr>
          <w:jc w:val="center"/>
        </w:trPr>
        <w:tc>
          <w:tcPr>
            <w:tcW w:w="3652" w:type="dxa"/>
          </w:tcPr>
          <w:p w:rsidR="006D3143" w:rsidRPr="00201D34" w:rsidRDefault="006D3143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[Solanum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lycopersicum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6D3143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35" w:tgtFrame="lnkXCRKEZ9701R" w:tooltip="Show report for XP_004229735.1" w:history="1">
              <w:r w:rsidR="00197218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XP_004229735.1</w:t>
              </w:r>
            </w:hyperlink>
          </w:p>
        </w:tc>
      </w:tr>
      <w:tr w:rsidR="00852607" w:rsidRPr="00201D34" w:rsidTr="005F2A99">
        <w:trPr>
          <w:jc w:val="center"/>
        </w:trPr>
        <w:tc>
          <w:tcPr>
            <w:tcW w:w="3652" w:type="dxa"/>
          </w:tcPr>
          <w:p w:rsidR="00852607" w:rsidRPr="00201D34" w:rsidRDefault="00852607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 xml:space="preserve">WRKY12 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[Glycine max]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071D8F" w:rsidRPr="00201D34" w:rsidTr="00071D8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71D8F" w:rsidRPr="00201D34" w:rsidRDefault="00071D8F" w:rsidP="00071D8F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1D8F" w:rsidRPr="00201D34" w:rsidRDefault="006029F5" w:rsidP="00071D8F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36" w:tgtFrame="lnkXCUZAU3X015" w:tooltip="Show report for XP_003529027.1" w:history="1">
                    <w:r w:rsidR="00071D8F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XP_003529027.1</w:t>
                    </w:r>
                  </w:hyperlink>
                </w:p>
              </w:tc>
            </w:tr>
          </w:tbl>
          <w:p w:rsidR="00852607" w:rsidRPr="00201D34" w:rsidRDefault="00852607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852607" w:rsidRPr="00201D34" w:rsidTr="005F2A99">
        <w:trPr>
          <w:jc w:val="center"/>
        </w:trPr>
        <w:tc>
          <w:tcPr>
            <w:tcW w:w="3652" w:type="dxa"/>
          </w:tcPr>
          <w:p w:rsidR="00852607" w:rsidRPr="00201D34" w:rsidRDefault="00423B5B" w:rsidP="0097033A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Momordica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charantia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p w:rsidR="00852607" w:rsidRPr="00201D34" w:rsidRDefault="006029F5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37" w:tgtFrame="lnkXCRKEZ9701R" w:tooltip="Show report for XP_022151361.1" w:history="1">
              <w:r w:rsidR="00423B5B" w:rsidRPr="00201D34">
                <w:rPr>
                  <w:rStyle w:val="a6"/>
                  <w:rFonts w:ascii="Palatino Linotype" w:hAnsi="Palatino Linotype" w:cs="Times New Roman"/>
                  <w:sz w:val="20"/>
                  <w:szCs w:val="20"/>
                </w:rPr>
                <w:t>XP_022151361.1</w:t>
              </w:r>
            </w:hyperlink>
          </w:p>
        </w:tc>
      </w:tr>
      <w:tr w:rsidR="00852607" w:rsidRPr="00201D34" w:rsidTr="005F2A99">
        <w:trPr>
          <w:jc w:val="center"/>
        </w:trPr>
        <w:tc>
          <w:tcPr>
            <w:tcW w:w="3652" w:type="dxa"/>
          </w:tcPr>
          <w:p w:rsidR="00852607" w:rsidRPr="00201D34" w:rsidRDefault="00071D8F" w:rsidP="00071D8F">
            <w:pPr>
              <w:widowControl/>
              <w:spacing w:before="100" w:beforeAutospacing="1" w:after="100" w:afterAutospacing="1"/>
              <w:jc w:val="left"/>
              <w:outlineLvl w:val="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201D34">
              <w:rPr>
                <w:rFonts w:ascii="Palatino Linotype" w:hAnsi="Palatino Linotype" w:cs="Times New Roman"/>
                <w:sz w:val="20"/>
                <w:szCs w:val="20"/>
              </w:rPr>
              <w:t>WRKY12</w:t>
            </w:r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[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Sesamum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indicum</w:t>
            </w:r>
            <w:proofErr w:type="spellEnd"/>
            <w:r w:rsidRPr="00201D34">
              <w:rPr>
                <w:rFonts w:ascii="Palatino Linotype" w:hAnsi="Palatino Linotype" w:cs="Times New Roman"/>
                <w:i/>
                <w:sz w:val="20"/>
                <w:szCs w:val="20"/>
              </w:rPr>
              <w:t>]</w:t>
            </w:r>
          </w:p>
        </w:tc>
        <w:tc>
          <w:tcPr>
            <w:tcW w:w="2410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05"/>
            </w:tblGrid>
            <w:tr w:rsidR="00071D8F" w:rsidRPr="00201D34" w:rsidTr="00071D8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71D8F" w:rsidRPr="00201D34" w:rsidRDefault="00071D8F" w:rsidP="00071D8F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1D8F" w:rsidRPr="00201D34" w:rsidRDefault="006029F5" w:rsidP="00071D8F">
                  <w:pPr>
                    <w:widowControl/>
                    <w:jc w:val="left"/>
                    <w:rPr>
                      <w:rFonts w:ascii="Palatino Linotype" w:eastAsia="宋体" w:hAnsi="Palatino Linotype" w:cs="Times New Roman"/>
                      <w:kern w:val="0"/>
                      <w:sz w:val="20"/>
                      <w:szCs w:val="20"/>
                    </w:rPr>
                  </w:pPr>
                  <w:hyperlink r:id="rId38" w:tgtFrame="lnkXCUZAU3X015" w:tooltip="Show report for XP_011101863.1" w:history="1">
                    <w:r w:rsidR="00071D8F" w:rsidRPr="00201D34">
                      <w:rPr>
                        <w:rFonts w:ascii="Palatino Linotype" w:eastAsia="宋体" w:hAnsi="Palatino Linotype" w:cs="Times New Roman"/>
                        <w:color w:val="0000FF"/>
                        <w:kern w:val="0"/>
                        <w:sz w:val="20"/>
                        <w:szCs w:val="20"/>
                        <w:u w:val="single"/>
                      </w:rPr>
                      <w:t>XP_011101863.1</w:t>
                    </w:r>
                  </w:hyperlink>
                </w:p>
              </w:tc>
            </w:tr>
          </w:tbl>
          <w:p w:rsidR="00852607" w:rsidRPr="00201D34" w:rsidRDefault="00852607">
            <w:pPr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bookmarkEnd w:id="1"/>
    </w:tbl>
    <w:p w:rsidR="0097033A" w:rsidRDefault="0097033A" w:rsidP="006D3143"/>
    <w:sectPr w:rsidR="009703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9F5" w:rsidRDefault="006029F5" w:rsidP="0097033A">
      <w:r>
        <w:separator/>
      </w:r>
    </w:p>
  </w:endnote>
  <w:endnote w:type="continuationSeparator" w:id="0">
    <w:p w:rsidR="006029F5" w:rsidRDefault="006029F5" w:rsidP="00970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9F5" w:rsidRDefault="006029F5" w:rsidP="0097033A">
      <w:r>
        <w:separator/>
      </w:r>
    </w:p>
  </w:footnote>
  <w:footnote w:type="continuationSeparator" w:id="0">
    <w:p w:rsidR="006029F5" w:rsidRDefault="006029F5" w:rsidP="009703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DED"/>
    <w:rsid w:val="00071D8F"/>
    <w:rsid w:val="00084DED"/>
    <w:rsid w:val="001459DE"/>
    <w:rsid w:val="00197218"/>
    <w:rsid w:val="00201D34"/>
    <w:rsid w:val="00241BDE"/>
    <w:rsid w:val="00423B5B"/>
    <w:rsid w:val="004C548E"/>
    <w:rsid w:val="00567D28"/>
    <w:rsid w:val="005F2A99"/>
    <w:rsid w:val="006029F5"/>
    <w:rsid w:val="006822A0"/>
    <w:rsid w:val="006D3143"/>
    <w:rsid w:val="007A17B8"/>
    <w:rsid w:val="00852607"/>
    <w:rsid w:val="0097033A"/>
    <w:rsid w:val="00AC69F6"/>
    <w:rsid w:val="00B62BAA"/>
    <w:rsid w:val="00C3713F"/>
    <w:rsid w:val="00DB2BCB"/>
    <w:rsid w:val="00EE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1D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3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3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3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33A"/>
    <w:rPr>
      <w:sz w:val="18"/>
      <w:szCs w:val="18"/>
    </w:rPr>
  </w:style>
  <w:style w:type="table" w:styleId="a5">
    <w:name w:val="Table Grid"/>
    <w:basedOn w:val="a1"/>
    <w:uiPriority w:val="59"/>
    <w:rsid w:val="00970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52607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71D8F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1D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3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3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3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33A"/>
    <w:rPr>
      <w:sz w:val="18"/>
      <w:szCs w:val="18"/>
    </w:rPr>
  </w:style>
  <w:style w:type="table" w:styleId="a5">
    <w:name w:val="Table Grid"/>
    <w:basedOn w:val="a1"/>
    <w:uiPriority w:val="59"/>
    <w:rsid w:val="00970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52607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71D8F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rotein/XP_020240107.1?report=genbank&amp;log$=prottop&amp;blast_rank=4&amp;RID=XCRKEZ9701R" TargetMode="External"/><Relationship Id="rId13" Type="http://schemas.openxmlformats.org/officeDocument/2006/relationships/hyperlink" Target="https://www.ncbi.nlm.nih.gov/protein/XP_022759474.1?report=genbank&amp;log$=prottop&amp;blast_rank=12&amp;RID=XCRKEZ9701R" TargetMode="External"/><Relationship Id="rId18" Type="http://schemas.openxmlformats.org/officeDocument/2006/relationships/hyperlink" Target="https://www.ncbi.nlm.nih.gov/protein/XP_016735116.1?report=genbank&amp;log$=prottop&amp;blast_rank=33&amp;RID=XCRKEZ9701R" TargetMode="External"/><Relationship Id="rId26" Type="http://schemas.openxmlformats.org/officeDocument/2006/relationships/hyperlink" Target="https://www.ncbi.nlm.nih.gov/protein/XP_015579263.1?report=genbank&amp;log$=prottop&amp;blast_rank=61&amp;RID=XCRKEZ9701R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ncbi.nlm.nih.gov/protein/XP_022867670.1?report=genbank&amp;log$=prottop&amp;blast_rank=49&amp;RID=XCRKEZ9701R" TargetMode="External"/><Relationship Id="rId34" Type="http://schemas.openxmlformats.org/officeDocument/2006/relationships/hyperlink" Target="https://www.ncbi.nlm.nih.gov/protein/XP_019449998.1?report=genbank&amp;log$=prottop&amp;blast_rank=15&amp;RID=XCRKEZ9701R" TargetMode="External"/><Relationship Id="rId7" Type="http://schemas.openxmlformats.org/officeDocument/2006/relationships/hyperlink" Target="https://www.ncbi.nlm.nih.gov/protein/XP_003529027.1?report=genbank&amp;log$=prottop&amp;blast_rank=1&amp;RID=XCRKEZ9701R" TargetMode="External"/><Relationship Id="rId12" Type="http://schemas.openxmlformats.org/officeDocument/2006/relationships/hyperlink" Target="https://www.ncbi.nlm.nih.gov/protein/XP_013443872.1?report=genbank&amp;log$=prottop&amp;blast_rank=10&amp;RID=XCRKEZ9701R" TargetMode="External"/><Relationship Id="rId17" Type="http://schemas.openxmlformats.org/officeDocument/2006/relationships/hyperlink" Target="https://www.ncbi.nlm.nih.gov/protein/XP_009604138.1?report=genbank&amp;log$=prottop&amp;blast_rank=32&amp;RID=XCRKEZ9701R" TargetMode="External"/><Relationship Id="rId25" Type="http://schemas.openxmlformats.org/officeDocument/2006/relationships/hyperlink" Target="https://www.ncbi.nlm.nih.gov/protein/XP_010052790.1?report=genbank&amp;log$=prottop&amp;blast_rank=60&amp;RID=XCRKEZ9701R" TargetMode="External"/><Relationship Id="rId33" Type="http://schemas.openxmlformats.org/officeDocument/2006/relationships/hyperlink" Target="https://www.ncbi.nlm.nih.gov/protein/XP_011469209.1?report=genbank&amp;log$=prottop&amp;blast_rank=97&amp;RID=XCRKEZ9701R" TargetMode="External"/><Relationship Id="rId38" Type="http://schemas.openxmlformats.org/officeDocument/2006/relationships/hyperlink" Target="https://www.ncbi.nlm.nih.gov/protein/XP_011101863.1?report=genbank&amp;log$=prottop&amp;blast_rank=100&amp;RID=XCUZAU3X0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ncbi.nlm.nih.gov/protein/XP_025679646.1?report=genbank&amp;log$=prottop&amp;blast_rank=29&amp;RID=XCRKEZ9701R" TargetMode="External"/><Relationship Id="rId20" Type="http://schemas.openxmlformats.org/officeDocument/2006/relationships/hyperlink" Target="https://www.ncbi.nlm.nih.gov/protein/XP_024029796.1?report=genbank&amp;log$=prottop&amp;blast_rank=36&amp;RID=XCRKEZ9701R" TargetMode="External"/><Relationship Id="rId29" Type="http://schemas.openxmlformats.org/officeDocument/2006/relationships/hyperlink" Target="https://www.ncbi.nlm.nih.gov/protein/XP_012083720.1?report=genbank&amp;log$=prottop&amp;blast_rank=64&amp;RID=XCRKEZ9701R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ncbi.nlm.nih.gov/protein/XP_018854711.1?report=genbank&amp;log$=prottop&amp;blast_rank=9&amp;RID=XCRKEZ9701R" TargetMode="External"/><Relationship Id="rId24" Type="http://schemas.openxmlformats.org/officeDocument/2006/relationships/hyperlink" Target="https://www.ncbi.nlm.nih.gov/protein/XP_022974265.1?report=genbank&amp;log$=prottop&amp;blast_rank=58&amp;RID=XCRKEZ9701R" TargetMode="External"/><Relationship Id="rId32" Type="http://schemas.openxmlformats.org/officeDocument/2006/relationships/hyperlink" Target="https://www.ncbi.nlm.nih.gov/protein/XP_024176373.1?report=genbank&amp;log$=prottop&amp;blast_rank=87&amp;RID=XCUZAU3X015" TargetMode="External"/><Relationship Id="rId37" Type="http://schemas.openxmlformats.org/officeDocument/2006/relationships/hyperlink" Target="https://www.ncbi.nlm.nih.gov/protein/XP_022151361.1?report=genbank&amp;log$=prottop&amp;blast_rank=38&amp;RID=XCRKEZ9701R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ncbi.nlm.nih.gov/protein/XP_006375168.1?report=genbank&amp;log$=prottop&amp;blast_rank=21&amp;RID=XCRKEZ9701R" TargetMode="External"/><Relationship Id="rId23" Type="http://schemas.openxmlformats.org/officeDocument/2006/relationships/hyperlink" Target="https://www.ncbi.nlm.nih.gov/protein/XP_010258736.1?report=genbank&amp;log$=prottop&amp;blast_rank=56&amp;RID=XCRKEZ9701R" TargetMode="External"/><Relationship Id="rId28" Type="http://schemas.openxmlformats.org/officeDocument/2006/relationships/hyperlink" Target="https://www.ncbi.nlm.nih.gov/protein/XP_009373203.1?report=genbank&amp;log$=prottop&amp;blast_rank=63&amp;RID=XCRKEZ9701R" TargetMode="External"/><Relationship Id="rId36" Type="http://schemas.openxmlformats.org/officeDocument/2006/relationships/hyperlink" Target="https://www.ncbi.nlm.nih.gov/protein/XP_003529027.1?report=genbank&amp;log$=prottop&amp;blast_rank=1&amp;RID=XCUZAU3X015" TargetMode="External"/><Relationship Id="rId10" Type="http://schemas.openxmlformats.org/officeDocument/2006/relationships/hyperlink" Target="https://www.ncbi.nlm.nih.gov/protein/XP_023870287.1?report=genbank&amp;log$=prottop&amp;blast_rank=8&amp;RID=XCRKEZ9701R" TargetMode="External"/><Relationship Id="rId19" Type="http://schemas.openxmlformats.org/officeDocument/2006/relationships/hyperlink" Target="https://www.ncbi.nlm.nih.gov/protein/XP_007219496.1?report=genbank&amp;log$=prottop&amp;blast_rank=44&amp;RID=XCRKEZ9701R" TargetMode="External"/><Relationship Id="rId31" Type="http://schemas.openxmlformats.org/officeDocument/2006/relationships/hyperlink" Target="https://www.ncbi.nlm.nih.gov/protein/XP_019188420.1?report=genbank&amp;log$=prottop&amp;blast_rank=83&amp;RID=XCRKEZ9701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rotein/XP_014515898.1?report=genbank&amp;log$=prottop&amp;blast_rank=6&amp;RID=XCRKEZ9701R" TargetMode="External"/><Relationship Id="rId14" Type="http://schemas.openxmlformats.org/officeDocument/2006/relationships/hyperlink" Target="https://www.ncbi.nlm.nih.gov/protein/XP_017417970.1?report=genbank&amp;log$=prottop&amp;blast_rank=14&amp;RID=XCRKEZ9701R" TargetMode="External"/><Relationship Id="rId22" Type="http://schemas.openxmlformats.org/officeDocument/2006/relationships/hyperlink" Target="https://www.ncbi.nlm.nih.gov/protein/XP_021640962.1?report=genbank&amp;log$=prottop&amp;blast_rank=50&amp;RID=XCRKEZ9701R" TargetMode="External"/><Relationship Id="rId27" Type="http://schemas.openxmlformats.org/officeDocument/2006/relationships/hyperlink" Target="https://www.ncbi.nlm.nih.gov/protein/XP_021612140.1?report=genbank&amp;log$=prottop&amp;blast_rank=62&amp;RID=XCRKEZ9701R" TargetMode="External"/><Relationship Id="rId30" Type="http://schemas.openxmlformats.org/officeDocument/2006/relationships/hyperlink" Target="https://www.ncbi.nlm.nih.gov/protein/XP_016557619.1?report=genbank&amp;log$=prottop&amp;blast_rank=67&amp;RID=XCRKEZ9701R" TargetMode="External"/><Relationship Id="rId35" Type="http://schemas.openxmlformats.org/officeDocument/2006/relationships/hyperlink" Target="https://www.ncbi.nlm.nih.gov/protein/XP_004229735.1?report=genbank&amp;log$=prottop&amp;blast_rank=98&amp;RID=XCRKEZ9701R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1093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15</cp:revision>
  <dcterms:created xsi:type="dcterms:W3CDTF">2018-10-29T01:15:00Z</dcterms:created>
  <dcterms:modified xsi:type="dcterms:W3CDTF">2018-12-06T07:38:00Z</dcterms:modified>
</cp:coreProperties>
</file>